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Historical Investigation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Research &amp; Source Graphic Organizer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Belleza" w:hAnsi="Belleza" w:eastAsia="Belleza" w:ascii="Belleza"/>
          <w:b w:val="1"/>
          <w:rtl w:val="0"/>
        </w:rPr>
        <w:t xml:space="preserve">located online at </w:t>
      </w:r>
      <w:hyperlink r:id="rId5">
        <w:r w:rsidRPr="00000000" w:rsidR="00000000" w:rsidDel="00000000">
          <w:rPr>
            <w:rFonts w:cs="Belleza" w:hAnsi="Belleza" w:eastAsia="Belleza" w:ascii="Belleza"/>
            <w:b w:val="1"/>
            <w:color w:val="1155cc"/>
            <w:sz w:val="22"/>
            <w:u w:val="single"/>
            <w:rtl w:val="0"/>
          </w:rPr>
          <w:t xml:space="preserve">http://tblsibhistory.edublogs.org/category/20th-century-world-topics/historical-investigation/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Historical Investigation Question</w:t>
      </w: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9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10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1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SOURCE #6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Citation (Last Name, First Name. </w:t>
      </w:r>
      <w:r w:rsidRPr="00000000" w:rsidR="00000000" w:rsidDel="00000000">
        <w:rPr>
          <w:rFonts w:cs="Belleza" w:hAnsi="Belleza" w:eastAsia="Belleza" w:ascii="Belleza"/>
          <w:b w:val="1"/>
          <w:i w:val="1"/>
          <w:vertAlign w:val="baseline"/>
          <w:rtl w:val="0"/>
        </w:rPr>
        <w:t xml:space="preserve">Title</w:t>
      </w:r>
      <w:r w:rsidRPr="00000000" w:rsidR="00000000" w:rsidDel="00000000">
        <w:rPr>
          <w:rFonts w:cs="Belleza" w:hAnsi="Belleza" w:eastAsia="Belleza" w:ascii="Belleza"/>
          <w:b w:val="1"/>
          <w:vertAlign w:val="baseline"/>
          <w:rtl w:val="0"/>
        </w:rPr>
        <w:t xml:space="preserve">. Place of Publication: Publisher, Year.)</w:t>
      </w:r>
      <w:r w:rsidRPr="00000000" w:rsidR="00000000" w:rsidDel="00000000">
        <w:rPr>
          <w:rtl w:val="0"/>
        </w:rPr>
      </w:r>
    </w:p>
    <w:tbl>
      <w:tblPr>
        <w:tblStyle w:val="Table12"/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3"/>
        <w:bidiVisual w:val="0"/>
        <w:tblW w:w="10170.0" w:type="dxa"/>
        <w:jc w:val="left"/>
        <w:tblInd w:w="-611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548"/>
        <w:gridCol w:w="8622"/>
        <w:tblGridChange w:id="0">
          <w:tblGrid>
            <w:gridCol w:w="1548"/>
            <w:gridCol w:w="8622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PAGE #s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b w:val="1"/>
                <w:vertAlign w:val="baseline"/>
                <w:rtl w:val="0"/>
              </w:rPr>
              <w:t xml:space="preserve">NOTES, QUOTES, IDEAS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Belleza" w:hAnsi="Belleza" w:eastAsia="Belleza" w:ascii="Belleza"/>
                <w:vertAlign w:val="baseline"/>
                <w:rtl w:val="0"/>
              </w:rPr>
              <w:t xml:space="preserve">How does this connect back to my question?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800" w:right="1800" w:top="900" w:bottom="5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aramond"/>
  <w:font w:name="Georgia"/>
  <w:font w:name="Bellez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Garamond" w:hAnsi="Garamond" w:eastAsia="Garamond" w:ascii="Garamond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9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0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2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1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tblsibhistory.edublogs.org/category/20th-century-world-topics/historical-investigation/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Research-Source-GO .docx</dc:title>
</cp:coreProperties>
</file>