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A0" w:rsidRDefault="00D56C35" w:rsidP="00A822C3">
      <w:pPr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  <w:r w:rsidRPr="00FA0594">
        <w:rPr>
          <w:rFonts w:asciiTheme="minorHAnsi" w:hAnsiTheme="minorHAnsi"/>
          <w:b/>
          <w:sz w:val="32"/>
          <w:szCs w:val="32"/>
        </w:rPr>
        <w:t>EQUILT</w:t>
      </w:r>
      <w:r w:rsidR="007821A0" w:rsidRPr="00FA0594">
        <w:rPr>
          <w:rFonts w:asciiTheme="minorHAnsi" w:hAnsiTheme="minorHAnsi"/>
          <w:b/>
          <w:sz w:val="32"/>
          <w:szCs w:val="32"/>
        </w:rPr>
        <w:t xml:space="preserve"> Meeting</w:t>
      </w:r>
      <w:r w:rsidR="005C63A0" w:rsidRPr="00FA0594">
        <w:rPr>
          <w:rFonts w:asciiTheme="minorHAnsi" w:hAnsiTheme="minorHAnsi"/>
          <w:b/>
          <w:sz w:val="32"/>
          <w:szCs w:val="32"/>
        </w:rPr>
        <w:t xml:space="preserve"> Agenda</w:t>
      </w:r>
    </w:p>
    <w:p w:rsidR="0035683D" w:rsidRPr="0035683D" w:rsidRDefault="0035683D" w:rsidP="0035683D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E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astern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Q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uaker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U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nified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I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nstructional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L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eadership </w:t>
      </w:r>
      <w:r w:rsidRPr="0035683D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</w:rPr>
        <w:t>T</w:t>
      </w:r>
      <w:r w:rsidRPr="0035683D">
        <w:rPr>
          <w:rFonts w:eastAsia="Times New Roman"/>
          <w:b/>
          <w:color w:val="000000"/>
          <w:sz w:val="24"/>
          <w:szCs w:val="24"/>
          <w:shd w:val="clear" w:color="auto" w:fill="FFFFFF"/>
        </w:rPr>
        <w:t>eam 2014-2015</w:t>
      </w:r>
    </w:p>
    <w:p w:rsidR="007821A0" w:rsidRPr="00FA0594" w:rsidRDefault="0005381D" w:rsidP="00A822C3">
      <w:pPr>
        <w:spacing w:line="264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September 23, 2014</w:t>
      </w:r>
      <w:r w:rsidR="005C63A0" w:rsidRPr="00FA0594">
        <w:rPr>
          <w:rFonts w:asciiTheme="minorHAnsi" w:hAnsiTheme="minorHAnsi"/>
        </w:rPr>
        <w:t xml:space="preserve"> | </w:t>
      </w:r>
      <w:r w:rsidR="00417388">
        <w:rPr>
          <w:rFonts w:asciiTheme="minorHAnsi" w:hAnsiTheme="minorHAnsi"/>
        </w:rPr>
        <w:t>Eastern Collaboration Room</w:t>
      </w:r>
      <w:r w:rsidR="00DC4298">
        <w:rPr>
          <w:rFonts w:asciiTheme="minorHAnsi" w:hAnsiTheme="minorHAnsi"/>
        </w:rPr>
        <w:t xml:space="preserve"> 101</w:t>
      </w:r>
      <w:r w:rsidR="00417388">
        <w:rPr>
          <w:rFonts w:asciiTheme="minorHAnsi" w:hAnsiTheme="minorHAnsi"/>
        </w:rPr>
        <w:t xml:space="preserve"> </w:t>
      </w:r>
      <w:r w:rsidR="00EE4250" w:rsidRPr="00FA0594">
        <w:rPr>
          <w:rFonts w:asciiTheme="minorHAnsi" w:hAnsiTheme="minorHAnsi"/>
        </w:rPr>
        <w:t xml:space="preserve">| </w:t>
      </w:r>
      <w:r w:rsidR="00923860">
        <w:rPr>
          <w:rFonts w:asciiTheme="minorHAnsi" w:hAnsiTheme="minorHAnsi"/>
        </w:rPr>
        <w:t>8:00</w:t>
      </w:r>
      <w:r>
        <w:rPr>
          <w:rFonts w:asciiTheme="minorHAnsi" w:hAnsiTheme="minorHAnsi"/>
        </w:rPr>
        <w:t>am-3:30</w:t>
      </w:r>
      <w:r w:rsidR="00EE4250" w:rsidRPr="00FA0594">
        <w:rPr>
          <w:rFonts w:asciiTheme="minorHAnsi" w:hAnsiTheme="minorHAnsi"/>
        </w:rPr>
        <w:t xml:space="preserve">pm </w:t>
      </w:r>
    </w:p>
    <w:p w:rsidR="00AA00E9" w:rsidRDefault="00AA00E9" w:rsidP="00AA00E9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Check In with Substitute Teacher (7:35-7:45)</w:t>
      </w:r>
    </w:p>
    <w:p w:rsidR="00543B69" w:rsidRPr="00FA0594" w:rsidRDefault="00543B69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 w:rsidRPr="00FA0594">
        <w:rPr>
          <w:rFonts w:asciiTheme="minorHAnsi" w:hAnsiTheme="minorHAnsi"/>
        </w:rPr>
        <w:t>Welcome, Sign</w:t>
      </w:r>
      <w:r w:rsidR="0005381D">
        <w:rPr>
          <w:rFonts w:asciiTheme="minorHAnsi" w:hAnsiTheme="minorHAnsi"/>
        </w:rPr>
        <w:t xml:space="preserve"> In, and Refreshments (7:45-8:00</w:t>
      </w:r>
      <w:r w:rsidRPr="00FA0594">
        <w:rPr>
          <w:rFonts w:asciiTheme="minorHAnsi" w:hAnsiTheme="minorHAnsi"/>
        </w:rPr>
        <w:t>)</w:t>
      </w:r>
    </w:p>
    <w:p w:rsidR="0035683D" w:rsidRDefault="0035683D" w:rsidP="0035683D">
      <w:pPr>
        <w:shd w:val="clear" w:color="auto" w:fill="FFFFFF"/>
        <w:rPr>
          <w:rFonts w:eastAsia="Times New Roman"/>
          <w:color w:val="000000"/>
          <w:sz w:val="20"/>
          <w:szCs w:val="24"/>
          <w:shd w:val="clear" w:color="auto" w:fill="FFFFFF"/>
        </w:rPr>
        <w:sectPr w:rsidR="0035683D" w:rsidSect="00A822C3">
          <w:pgSz w:w="12240" w:h="15840"/>
          <w:pgMar w:top="864" w:right="1152" w:bottom="864" w:left="1152" w:header="720" w:footer="720" w:gutter="0"/>
          <w:cols w:space="720"/>
          <w:docGrid w:linePitch="360"/>
        </w:sectPr>
      </w:pPr>
    </w:p>
    <w:p w:rsidR="0096378D" w:rsidRPr="00FA0594" w:rsidRDefault="0096378D" w:rsidP="0096378D">
      <w:pPr>
        <w:pStyle w:val="ListParagraph"/>
        <w:ind w:left="270"/>
        <w:rPr>
          <w:rFonts w:asciiTheme="minorHAnsi" w:hAnsiTheme="minorHAnsi"/>
        </w:rPr>
      </w:pPr>
    </w:p>
    <w:p w:rsidR="00543B69" w:rsidRPr="00FA0594" w:rsidRDefault="00543B69" w:rsidP="00543B69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 w:rsidRPr="00FA0594">
        <w:rPr>
          <w:rFonts w:asciiTheme="minorHAnsi" w:hAnsiTheme="minorHAnsi"/>
        </w:rPr>
        <w:t>Review Norms (</w:t>
      </w:r>
      <w:r w:rsidR="0005381D">
        <w:rPr>
          <w:rFonts w:asciiTheme="minorHAnsi" w:hAnsiTheme="minorHAnsi"/>
        </w:rPr>
        <w:t>8:00</w:t>
      </w:r>
      <w:r w:rsidR="004063D4">
        <w:rPr>
          <w:rFonts w:asciiTheme="minorHAnsi" w:hAnsiTheme="minorHAnsi"/>
        </w:rPr>
        <w:t>-8:</w:t>
      </w:r>
      <w:r w:rsidR="0005381D">
        <w:rPr>
          <w:rFonts w:asciiTheme="minorHAnsi" w:hAnsiTheme="minorHAnsi"/>
        </w:rPr>
        <w:t>10</w:t>
      </w:r>
      <w:r w:rsidRPr="00FA0594">
        <w:rPr>
          <w:rFonts w:asciiTheme="minorHAnsi" w:hAnsiTheme="minorHAnsi"/>
        </w:rPr>
        <w:t xml:space="preserve">) </w:t>
      </w:r>
    </w:p>
    <w:p w:rsidR="00923860" w:rsidRDefault="0005381D" w:rsidP="0005381D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Do Your PART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98"/>
        <w:gridCol w:w="3918"/>
        <w:gridCol w:w="498"/>
        <w:gridCol w:w="4328"/>
      </w:tblGrid>
      <w:tr w:rsidR="0005381D" w:rsidRPr="00114F1A" w:rsidTr="002D0A35">
        <w:trPr>
          <w:cantSplit/>
          <w:trHeight w:val="1925"/>
        </w:trPr>
        <w:tc>
          <w:tcPr>
            <w:tcW w:w="482" w:type="dxa"/>
            <w:textDirection w:val="btLr"/>
          </w:tcPr>
          <w:p w:rsidR="0005381D" w:rsidRPr="00114F1A" w:rsidRDefault="0005381D" w:rsidP="002D0A35">
            <w:pPr>
              <w:ind w:left="113" w:right="113"/>
              <w:jc w:val="center"/>
              <w:rPr>
                <w:b/>
              </w:rPr>
            </w:pPr>
            <w:r w:rsidRPr="00114F1A">
              <w:rPr>
                <w:b/>
              </w:rPr>
              <w:t>Professional</w:t>
            </w:r>
          </w:p>
        </w:tc>
        <w:tc>
          <w:tcPr>
            <w:tcW w:w="3935" w:type="dxa"/>
          </w:tcPr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Presume positive intentions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Be respectful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Have fun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Support each other's learning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Be enthusiastic &amp; appreciative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Be committed and cooperative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Be fully present and participate</w:t>
            </w:r>
          </w:p>
        </w:tc>
        <w:tc>
          <w:tcPr>
            <w:tcW w:w="482" w:type="dxa"/>
            <w:textDirection w:val="btLr"/>
          </w:tcPr>
          <w:p w:rsidR="0005381D" w:rsidRPr="00114F1A" w:rsidRDefault="0005381D" w:rsidP="002D0A35">
            <w:pPr>
              <w:ind w:left="113" w:right="113"/>
              <w:jc w:val="center"/>
              <w:rPr>
                <w:b/>
              </w:rPr>
            </w:pPr>
            <w:r w:rsidRPr="00114F1A">
              <w:rPr>
                <w:b/>
              </w:rPr>
              <w:t>Reflective</w:t>
            </w:r>
          </w:p>
        </w:tc>
        <w:tc>
          <w:tcPr>
            <w:tcW w:w="4343" w:type="dxa"/>
          </w:tcPr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Use paraphrasing &amp; pausing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Take responsibility for your own learning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Give gentle reminders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Avoid Tangents - be clear and concise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Honor reflection in silence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Celebrate successes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Share air time - 3 before me</w:t>
            </w:r>
          </w:p>
        </w:tc>
      </w:tr>
      <w:tr w:rsidR="0005381D" w:rsidRPr="00114F1A" w:rsidTr="002D0A35">
        <w:trPr>
          <w:cantSplit/>
          <w:trHeight w:val="2141"/>
        </w:trPr>
        <w:tc>
          <w:tcPr>
            <w:tcW w:w="482" w:type="dxa"/>
            <w:textDirection w:val="btLr"/>
          </w:tcPr>
          <w:p w:rsidR="0005381D" w:rsidRPr="00114F1A" w:rsidRDefault="0005381D" w:rsidP="002D0A35">
            <w:pPr>
              <w:ind w:left="113" w:right="113"/>
              <w:jc w:val="center"/>
              <w:rPr>
                <w:b/>
              </w:rPr>
            </w:pPr>
            <w:r w:rsidRPr="00114F1A">
              <w:rPr>
                <w:b/>
              </w:rPr>
              <w:t>Accountable</w:t>
            </w:r>
          </w:p>
        </w:tc>
        <w:tc>
          <w:tcPr>
            <w:tcW w:w="3935" w:type="dxa"/>
          </w:tcPr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Provide data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Be punctual - begin and end on time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Everyone shares responsibility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Focus on the task at hand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Pay attention to self and others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Be prepared and follow through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Follow discussion protocols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Listen for understanding</w:t>
            </w:r>
          </w:p>
        </w:tc>
        <w:tc>
          <w:tcPr>
            <w:tcW w:w="482" w:type="dxa"/>
            <w:textDirection w:val="btLr"/>
          </w:tcPr>
          <w:p w:rsidR="0005381D" w:rsidRPr="00114F1A" w:rsidRDefault="0005381D" w:rsidP="002D0A35">
            <w:pPr>
              <w:ind w:left="113" w:right="113"/>
              <w:jc w:val="center"/>
              <w:rPr>
                <w:b/>
              </w:rPr>
            </w:pPr>
            <w:r w:rsidRPr="00114F1A">
              <w:rPr>
                <w:b/>
              </w:rPr>
              <w:t>Tenacious</w:t>
            </w:r>
          </w:p>
        </w:tc>
        <w:tc>
          <w:tcPr>
            <w:tcW w:w="4343" w:type="dxa"/>
          </w:tcPr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Lean into the discomfort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Maintain confidentiality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Ask if you wonder - pose questions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Be truthful and speak up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Be brave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Put ideas on the table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Expect to be disturbed/interrupted</w:t>
            </w:r>
          </w:p>
          <w:p w:rsidR="0005381D" w:rsidRPr="00114F1A" w:rsidRDefault="0005381D" w:rsidP="0005381D">
            <w:pPr>
              <w:pStyle w:val="ListParagraph"/>
              <w:numPr>
                <w:ilvl w:val="0"/>
                <w:numId w:val="28"/>
              </w:numPr>
              <w:ind w:left="347"/>
            </w:pPr>
            <w:r w:rsidRPr="00114F1A">
              <w:t>Accept non-closure</w:t>
            </w:r>
          </w:p>
        </w:tc>
      </w:tr>
    </w:tbl>
    <w:p w:rsidR="0005381D" w:rsidRPr="0005381D" w:rsidRDefault="0005381D" w:rsidP="0005381D">
      <w:pPr>
        <w:spacing w:line="264" w:lineRule="auto"/>
        <w:ind w:left="360"/>
        <w:rPr>
          <w:rFonts w:asciiTheme="minorHAnsi" w:hAnsiTheme="minorHAnsi"/>
        </w:rPr>
      </w:pPr>
    </w:p>
    <w:p w:rsidR="00A90393" w:rsidRDefault="00A90393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Professional Reading:  Chang</w:t>
      </w:r>
      <w:r w:rsidR="00EF6484">
        <w:rPr>
          <w:rFonts w:asciiTheme="minorHAnsi" w:hAnsiTheme="minorHAnsi"/>
        </w:rPr>
        <w:t xml:space="preserve">e Leader by Michael </w:t>
      </w:r>
      <w:proofErr w:type="spellStart"/>
      <w:r w:rsidR="00EF6484">
        <w:rPr>
          <w:rFonts w:asciiTheme="minorHAnsi" w:hAnsiTheme="minorHAnsi"/>
        </w:rPr>
        <w:t>Fullan</w:t>
      </w:r>
      <w:proofErr w:type="spellEnd"/>
      <w:r w:rsidR="00EF6484">
        <w:rPr>
          <w:rFonts w:asciiTheme="minorHAnsi" w:hAnsiTheme="minorHAnsi"/>
        </w:rPr>
        <w:t xml:space="preserve"> (8:10-9:00</w:t>
      </w:r>
      <w:r>
        <w:rPr>
          <w:rFonts w:asciiTheme="minorHAnsi" w:hAnsiTheme="minorHAnsi"/>
        </w:rPr>
        <w:t>)</w:t>
      </w:r>
    </w:p>
    <w:p w:rsidR="00EF6484" w:rsidRDefault="00EF6484" w:rsidP="00EF6484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Highlight Golden Lines to share with a partner.</w:t>
      </w:r>
    </w:p>
    <w:p w:rsidR="00EF6484" w:rsidRDefault="00EF6484" w:rsidP="005750AF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Read p51-62</w:t>
      </w:r>
    </w:p>
    <w:p w:rsidR="00EF6484" w:rsidRDefault="00EF6484" w:rsidP="005750AF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 Motion Leadership</w:t>
      </w:r>
    </w:p>
    <w:p w:rsidR="00EF6484" w:rsidRDefault="00EF6484" w:rsidP="00EF6484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Relationships First</w:t>
      </w:r>
      <w:r w:rsidR="00994AA6">
        <w:rPr>
          <w:rFonts w:asciiTheme="minorHAnsi" w:hAnsiTheme="minorHAnsi"/>
        </w:rPr>
        <w:t xml:space="preserve"> - p62</w:t>
      </w:r>
    </w:p>
    <w:p w:rsidR="00EF6484" w:rsidRDefault="00EF6484" w:rsidP="00EF6484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Beware of Fat Plans</w:t>
      </w:r>
      <w:r w:rsidR="00994AA6">
        <w:rPr>
          <w:rFonts w:asciiTheme="minorHAnsi" w:hAnsiTheme="minorHAnsi"/>
        </w:rPr>
        <w:t xml:space="preserve"> - p66</w:t>
      </w:r>
    </w:p>
    <w:p w:rsidR="00EF6484" w:rsidRDefault="00EF6484" w:rsidP="00EF6484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Behavior Before Beliefs</w:t>
      </w:r>
      <w:r w:rsidR="00994AA6">
        <w:rPr>
          <w:rFonts w:asciiTheme="minorHAnsi" w:hAnsiTheme="minorHAnsi"/>
        </w:rPr>
        <w:t xml:space="preserve"> - p68</w:t>
      </w:r>
    </w:p>
    <w:p w:rsidR="00EF6484" w:rsidRDefault="00EF6484" w:rsidP="00EF6484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Honor the Implementation Dip</w:t>
      </w:r>
      <w:r w:rsidR="00994AA6">
        <w:rPr>
          <w:rFonts w:asciiTheme="minorHAnsi" w:hAnsiTheme="minorHAnsi"/>
        </w:rPr>
        <w:t xml:space="preserve"> - p71</w:t>
      </w:r>
    </w:p>
    <w:p w:rsidR="00EF6484" w:rsidRDefault="00EF6484" w:rsidP="00EF6484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Communication During Implementation is Paramount</w:t>
      </w:r>
      <w:r w:rsidR="00994AA6">
        <w:rPr>
          <w:rFonts w:asciiTheme="minorHAnsi" w:hAnsiTheme="minorHAnsi"/>
        </w:rPr>
        <w:t xml:space="preserve"> – p73</w:t>
      </w:r>
    </w:p>
    <w:p w:rsidR="00EF6484" w:rsidRDefault="00EF6484" w:rsidP="00EF6484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Learn About Implementation During Implementation</w:t>
      </w:r>
      <w:r w:rsidR="00994AA6">
        <w:rPr>
          <w:rFonts w:asciiTheme="minorHAnsi" w:hAnsiTheme="minorHAnsi"/>
        </w:rPr>
        <w:t xml:space="preserve"> - p75</w:t>
      </w:r>
    </w:p>
    <w:p w:rsidR="00EF6484" w:rsidRDefault="00EF6484" w:rsidP="00EF6484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Excitement Prior to Implementation is Fragile</w:t>
      </w:r>
      <w:r w:rsidR="00994AA6">
        <w:rPr>
          <w:rFonts w:asciiTheme="minorHAnsi" w:hAnsiTheme="minorHAnsi"/>
        </w:rPr>
        <w:t xml:space="preserve"> – p76</w:t>
      </w:r>
    </w:p>
    <w:p w:rsidR="00EF6484" w:rsidRDefault="00EF6484" w:rsidP="00EF6484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Take Risks and Learn</w:t>
      </w:r>
      <w:r w:rsidR="00994AA6">
        <w:rPr>
          <w:rFonts w:asciiTheme="minorHAnsi" w:hAnsiTheme="minorHAnsi"/>
        </w:rPr>
        <w:t xml:space="preserve"> – p79</w:t>
      </w:r>
    </w:p>
    <w:p w:rsidR="00EF6484" w:rsidRDefault="00EF6484" w:rsidP="00EF6484">
      <w:pPr>
        <w:pStyle w:val="ListParagraph"/>
        <w:numPr>
          <w:ilvl w:val="2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It’s OK to be Assertive</w:t>
      </w:r>
      <w:r w:rsidR="00994AA6">
        <w:rPr>
          <w:rFonts w:asciiTheme="minorHAnsi" w:hAnsiTheme="minorHAnsi"/>
        </w:rPr>
        <w:t xml:space="preserve"> – p80</w:t>
      </w:r>
    </w:p>
    <w:p w:rsidR="00EF6484" w:rsidRPr="00EF6484" w:rsidRDefault="00EF6484" w:rsidP="00EF6484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Read “Really Motivating the Masses” p 82-86</w:t>
      </w:r>
    </w:p>
    <w:p w:rsidR="00EF6484" w:rsidRDefault="00EF6484" w:rsidP="00F1474F">
      <w:pPr>
        <w:pStyle w:val="ListParagraph"/>
        <w:ind w:left="270"/>
        <w:rPr>
          <w:rFonts w:asciiTheme="minorHAnsi" w:hAnsiTheme="minorHAnsi"/>
          <w:u w:val="single"/>
        </w:rPr>
      </w:pPr>
    </w:p>
    <w:p w:rsidR="00F1474F" w:rsidRPr="00C96574" w:rsidRDefault="00EF6484" w:rsidP="00F1474F">
      <w:pPr>
        <w:pStyle w:val="ListParagraph"/>
        <w:ind w:left="27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Sum</w:t>
      </w:r>
      <w:r w:rsidR="00994AA6">
        <w:rPr>
          <w:rFonts w:asciiTheme="minorHAnsi" w:hAnsiTheme="minorHAnsi"/>
          <w:u w:val="single"/>
        </w:rPr>
        <w:t>mary of the Section I was Assigne</w:t>
      </w:r>
      <w:r>
        <w:rPr>
          <w:rFonts w:asciiTheme="minorHAnsi" w:hAnsiTheme="minorHAnsi"/>
          <w:u w:val="single"/>
        </w:rPr>
        <w:t>d</w:t>
      </w:r>
      <w:r w:rsidR="00C96574" w:rsidRPr="00C96574">
        <w:rPr>
          <w:rFonts w:asciiTheme="minorHAnsi" w:hAnsiTheme="minorHAnsi"/>
          <w:u w:val="single"/>
        </w:rPr>
        <w:t>:</w:t>
      </w: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F1474F" w:rsidRDefault="00F1474F" w:rsidP="00F1474F">
      <w:pPr>
        <w:pStyle w:val="ListParagraph"/>
        <w:ind w:left="270"/>
        <w:rPr>
          <w:rFonts w:asciiTheme="minorHAnsi" w:hAnsiTheme="minorHAnsi"/>
        </w:rPr>
      </w:pPr>
    </w:p>
    <w:p w:rsidR="00994AA6" w:rsidRDefault="00994AA6" w:rsidP="00994AA6">
      <w:pPr>
        <w:rPr>
          <w:rFonts w:asciiTheme="minorHAnsi" w:hAnsiTheme="minorHAnsi"/>
        </w:rPr>
      </w:pPr>
    </w:p>
    <w:p w:rsidR="00994AA6" w:rsidRDefault="00994AA6" w:rsidP="00994AA6">
      <w:pPr>
        <w:rPr>
          <w:rFonts w:asciiTheme="minorHAnsi" w:hAnsiTheme="minorHAnsi"/>
        </w:rPr>
      </w:pPr>
    </w:p>
    <w:p w:rsidR="00994AA6" w:rsidRDefault="00994AA6" w:rsidP="00994AA6">
      <w:pPr>
        <w:rPr>
          <w:rFonts w:asciiTheme="minorHAnsi" w:hAnsiTheme="minorHAnsi"/>
        </w:rPr>
      </w:pPr>
    </w:p>
    <w:p w:rsidR="00994AA6" w:rsidRPr="00994AA6" w:rsidRDefault="00994AA6" w:rsidP="00994AA6">
      <w:pPr>
        <w:rPr>
          <w:rFonts w:asciiTheme="minorHAnsi" w:hAnsiTheme="minorHAnsi"/>
        </w:rPr>
      </w:pPr>
    </w:p>
    <w:p w:rsidR="001B0DC4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SIG Student Achievement Goals and Current Data (9:00-10:00</w:t>
      </w:r>
      <w:r w:rsidR="00C96574" w:rsidRPr="00FA0594">
        <w:rPr>
          <w:rFonts w:asciiTheme="minorHAnsi" w:hAnsiTheme="minorHAnsi"/>
        </w:rPr>
        <w:t>)</w:t>
      </w:r>
    </w:p>
    <w:p w:rsidR="00254E0B" w:rsidRPr="00254E0B" w:rsidRDefault="00254E0B" w:rsidP="00254E0B">
      <w:pPr>
        <w:jc w:val="center"/>
        <w:rPr>
          <w:sz w:val="24"/>
        </w:rPr>
      </w:pPr>
      <w:r w:rsidRPr="00254E0B">
        <w:rPr>
          <w:sz w:val="24"/>
        </w:rPr>
        <w:t>Student Achievement Goals</w:t>
      </w:r>
    </w:p>
    <w:p w:rsidR="00254E0B" w:rsidRPr="00254E0B" w:rsidRDefault="00254E0B" w:rsidP="00254E0B">
      <w:pPr>
        <w:jc w:val="center"/>
        <w:rPr>
          <w:sz w:val="24"/>
        </w:rPr>
      </w:pPr>
      <w:r w:rsidRPr="00254E0B">
        <w:rPr>
          <w:sz w:val="24"/>
        </w:rPr>
        <w:t>As Outlined in the School Improvement Grant</w:t>
      </w:r>
    </w:p>
    <w:tbl>
      <w:tblPr>
        <w:tblStyle w:val="TableGrid"/>
        <w:tblW w:w="9931" w:type="dxa"/>
        <w:tblLook w:val="04A0" w:firstRow="1" w:lastRow="0" w:firstColumn="1" w:lastColumn="0" w:noHBand="0" w:noVBand="1"/>
      </w:tblPr>
      <w:tblGrid>
        <w:gridCol w:w="2145"/>
        <w:gridCol w:w="2193"/>
        <w:gridCol w:w="1800"/>
        <w:gridCol w:w="1800"/>
        <w:gridCol w:w="1993"/>
      </w:tblGrid>
      <w:tr w:rsidR="00254E0B" w:rsidRPr="00254E0B" w:rsidTr="00254E0B">
        <w:trPr>
          <w:trHeight w:val="257"/>
        </w:trPr>
        <w:tc>
          <w:tcPr>
            <w:tcW w:w="9931" w:type="dxa"/>
            <w:gridSpan w:val="5"/>
          </w:tcPr>
          <w:p w:rsidR="00254E0B" w:rsidRPr="00254E0B" w:rsidRDefault="00254E0B" w:rsidP="00A466F8">
            <w:pPr>
              <w:jc w:val="center"/>
            </w:pPr>
            <w:r w:rsidRPr="00254E0B">
              <w:t>EASTERN HIGH SCHOOL</w:t>
            </w:r>
          </w:p>
        </w:tc>
      </w:tr>
      <w:tr w:rsidR="00254E0B" w:rsidRPr="00254E0B" w:rsidTr="00254E0B">
        <w:trPr>
          <w:trHeight w:val="543"/>
        </w:trPr>
        <w:tc>
          <w:tcPr>
            <w:tcW w:w="2145" w:type="dxa"/>
            <w:vAlign w:val="center"/>
          </w:tcPr>
          <w:p w:rsidR="00254E0B" w:rsidRPr="00254E0B" w:rsidRDefault="00254E0B" w:rsidP="00A466F8">
            <w:pPr>
              <w:jc w:val="center"/>
            </w:pPr>
            <w:r w:rsidRPr="00254E0B">
              <w:t>Subject</w:t>
            </w:r>
          </w:p>
        </w:tc>
        <w:tc>
          <w:tcPr>
            <w:tcW w:w="2193" w:type="dxa"/>
            <w:vAlign w:val="center"/>
          </w:tcPr>
          <w:p w:rsidR="00254E0B" w:rsidRPr="00254E0B" w:rsidRDefault="00254E0B" w:rsidP="00A466F8">
            <w:pPr>
              <w:jc w:val="center"/>
            </w:pPr>
            <w:r w:rsidRPr="00254E0B">
              <w:t>Current Proficiency</w:t>
            </w:r>
          </w:p>
          <w:p w:rsidR="00254E0B" w:rsidRPr="00254E0B" w:rsidRDefault="00254E0B" w:rsidP="00A466F8">
            <w:pPr>
              <w:jc w:val="center"/>
            </w:pPr>
            <w:r w:rsidRPr="00254E0B">
              <w:t>2013-2014</w:t>
            </w:r>
          </w:p>
        </w:tc>
        <w:tc>
          <w:tcPr>
            <w:tcW w:w="1800" w:type="dxa"/>
            <w:vAlign w:val="center"/>
          </w:tcPr>
          <w:p w:rsidR="00254E0B" w:rsidRPr="00254E0B" w:rsidRDefault="00254E0B" w:rsidP="00A466F8">
            <w:pPr>
              <w:jc w:val="center"/>
            </w:pPr>
            <w:r w:rsidRPr="00254E0B">
              <w:t>Goals for</w:t>
            </w:r>
          </w:p>
          <w:p w:rsidR="00254E0B" w:rsidRPr="00254E0B" w:rsidRDefault="00254E0B" w:rsidP="00A466F8">
            <w:pPr>
              <w:jc w:val="center"/>
            </w:pPr>
            <w:r w:rsidRPr="00254E0B">
              <w:t>2014-2015</w:t>
            </w:r>
          </w:p>
        </w:tc>
        <w:tc>
          <w:tcPr>
            <w:tcW w:w="1800" w:type="dxa"/>
            <w:vAlign w:val="center"/>
          </w:tcPr>
          <w:p w:rsidR="00254E0B" w:rsidRPr="00254E0B" w:rsidRDefault="00254E0B" w:rsidP="00A466F8">
            <w:pPr>
              <w:jc w:val="center"/>
            </w:pPr>
            <w:r w:rsidRPr="00254E0B">
              <w:t>Goals for</w:t>
            </w:r>
          </w:p>
          <w:p w:rsidR="00254E0B" w:rsidRPr="00254E0B" w:rsidRDefault="00254E0B" w:rsidP="00A466F8">
            <w:pPr>
              <w:jc w:val="center"/>
            </w:pPr>
            <w:r w:rsidRPr="00254E0B">
              <w:t>2015-2016</w:t>
            </w:r>
          </w:p>
        </w:tc>
        <w:tc>
          <w:tcPr>
            <w:tcW w:w="1993" w:type="dxa"/>
            <w:vAlign w:val="center"/>
          </w:tcPr>
          <w:p w:rsidR="00254E0B" w:rsidRPr="00254E0B" w:rsidRDefault="00254E0B" w:rsidP="00A466F8">
            <w:pPr>
              <w:jc w:val="center"/>
            </w:pPr>
            <w:r w:rsidRPr="00254E0B">
              <w:t>Goals for</w:t>
            </w:r>
          </w:p>
          <w:p w:rsidR="00254E0B" w:rsidRPr="00254E0B" w:rsidRDefault="00254E0B" w:rsidP="00A466F8">
            <w:pPr>
              <w:jc w:val="center"/>
            </w:pPr>
            <w:r w:rsidRPr="00254E0B">
              <w:t>2016-2017</w:t>
            </w:r>
          </w:p>
        </w:tc>
      </w:tr>
      <w:tr w:rsidR="00254E0B" w:rsidRPr="00254E0B" w:rsidTr="00254E0B">
        <w:trPr>
          <w:trHeight w:val="272"/>
        </w:trPr>
        <w:tc>
          <w:tcPr>
            <w:tcW w:w="2145" w:type="dxa"/>
          </w:tcPr>
          <w:p w:rsidR="00254E0B" w:rsidRPr="00254E0B" w:rsidRDefault="00254E0B" w:rsidP="00A466F8">
            <w:r w:rsidRPr="00254E0B">
              <w:t>Math (7)</w:t>
            </w:r>
          </w:p>
        </w:tc>
        <w:tc>
          <w:tcPr>
            <w:tcW w:w="2193" w:type="dxa"/>
          </w:tcPr>
          <w:p w:rsidR="00254E0B" w:rsidRPr="00254E0B" w:rsidRDefault="00254E0B" w:rsidP="00A466F8">
            <w:pPr>
              <w:jc w:val="center"/>
            </w:pPr>
            <w:r w:rsidRPr="00254E0B">
              <w:t>11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34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57</w:t>
            </w:r>
          </w:p>
        </w:tc>
        <w:tc>
          <w:tcPr>
            <w:tcW w:w="1993" w:type="dxa"/>
          </w:tcPr>
          <w:p w:rsidR="00254E0B" w:rsidRPr="00254E0B" w:rsidRDefault="00254E0B" w:rsidP="00A466F8">
            <w:pPr>
              <w:jc w:val="center"/>
            </w:pPr>
            <w:r w:rsidRPr="00254E0B">
              <w:t>80</w:t>
            </w:r>
          </w:p>
        </w:tc>
      </w:tr>
      <w:tr w:rsidR="00254E0B" w:rsidRPr="00254E0B" w:rsidTr="00254E0B">
        <w:trPr>
          <w:trHeight w:val="257"/>
        </w:trPr>
        <w:tc>
          <w:tcPr>
            <w:tcW w:w="2145" w:type="dxa"/>
          </w:tcPr>
          <w:p w:rsidR="00254E0B" w:rsidRPr="00254E0B" w:rsidRDefault="00254E0B" w:rsidP="00A466F8">
            <w:r w:rsidRPr="00254E0B">
              <w:t>ELA (7)</w:t>
            </w:r>
          </w:p>
        </w:tc>
        <w:tc>
          <w:tcPr>
            <w:tcW w:w="2193" w:type="dxa"/>
          </w:tcPr>
          <w:p w:rsidR="00254E0B" w:rsidRPr="00254E0B" w:rsidRDefault="00254E0B" w:rsidP="00A466F8">
            <w:pPr>
              <w:jc w:val="center"/>
            </w:pPr>
            <w:r w:rsidRPr="00254E0B">
              <w:t>25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43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62</w:t>
            </w:r>
          </w:p>
        </w:tc>
        <w:tc>
          <w:tcPr>
            <w:tcW w:w="1993" w:type="dxa"/>
          </w:tcPr>
          <w:p w:rsidR="00254E0B" w:rsidRPr="00254E0B" w:rsidRDefault="00254E0B" w:rsidP="00A466F8">
            <w:pPr>
              <w:jc w:val="center"/>
            </w:pPr>
            <w:r w:rsidRPr="00254E0B">
              <w:t>80</w:t>
            </w:r>
          </w:p>
        </w:tc>
      </w:tr>
      <w:tr w:rsidR="00254E0B" w:rsidRPr="00254E0B" w:rsidTr="00254E0B">
        <w:trPr>
          <w:trHeight w:val="272"/>
        </w:trPr>
        <w:tc>
          <w:tcPr>
            <w:tcW w:w="2145" w:type="dxa"/>
          </w:tcPr>
          <w:p w:rsidR="00254E0B" w:rsidRPr="00254E0B" w:rsidRDefault="00254E0B" w:rsidP="00A466F8">
            <w:r w:rsidRPr="00254E0B">
              <w:t>Math (8)</w:t>
            </w:r>
          </w:p>
        </w:tc>
        <w:tc>
          <w:tcPr>
            <w:tcW w:w="2193" w:type="dxa"/>
          </w:tcPr>
          <w:p w:rsidR="00254E0B" w:rsidRPr="00254E0B" w:rsidRDefault="00254E0B" w:rsidP="00A466F8">
            <w:pPr>
              <w:jc w:val="center"/>
            </w:pPr>
            <w:r w:rsidRPr="00254E0B">
              <w:t>10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33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56</w:t>
            </w:r>
          </w:p>
        </w:tc>
        <w:tc>
          <w:tcPr>
            <w:tcW w:w="1993" w:type="dxa"/>
          </w:tcPr>
          <w:p w:rsidR="00254E0B" w:rsidRPr="00254E0B" w:rsidRDefault="00254E0B" w:rsidP="00A466F8">
            <w:pPr>
              <w:jc w:val="center"/>
            </w:pPr>
            <w:r w:rsidRPr="00254E0B">
              <w:t>80</w:t>
            </w:r>
          </w:p>
        </w:tc>
      </w:tr>
      <w:tr w:rsidR="00254E0B" w:rsidRPr="00254E0B" w:rsidTr="00254E0B">
        <w:trPr>
          <w:trHeight w:val="257"/>
        </w:trPr>
        <w:tc>
          <w:tcPr>
            <w:tcW w:w="2145" w:type="dxa"/>
          </w:tcPr>
          <w:p w:rsidR="00254E0B" w:rsidRPr="00254E0B" w:rsidRDefault="00254E0B" w:rsidP="00A466F8">
            <w:r w:rsidRPr="00254E0B">
              <w:t>ELA (8)</w:t>
            </w:r>
          </w:p>
        </w:tc>
        <w:tc>
          <w:tcPr>
            <w:tcW w:w="2193" w:type="dxa"/>
          </w:tcPr>
          <w:p w:rsidR="00254E0B" w:rsidRPr="00254E0B" w:rsidRDefault="00254E0B" w:rsidP="00A466F8">
            <w:pPr>
              <w:jc w:val="center"/>
            </w:pPr>
            <w:r w:rsidRPr="00254E0B">
              <w:t>45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56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67</w:t>
            </w:r>
          </w:p>
        </w:tc>
        <w:tc>
          <w:tcPr>
            <w:tcW w:w="1993" w:type="dxa"/>
          </w:tcPr>
          <w:p w:rsidR="00254E0B" w:rsidRPr="00254E0B" w:rsidRDefault="00254E0B" w:rsidP="00A466F8">
            <w:pPr>
              <w:jc w:val="center"/>
            </w:pPr>
            <w:r w:rsidRPr="00254E0B">
              <w:t>80</w:t>
            </w:r>
          </w:p>
        </w:tc>
      </w:tr>
      <w:tr w:rsidR="00254E0B" w:rsidRPr="00254E0B" w:rsidTr="00254E0B">
        <w:trPr>
          <w:trHeight w:val="272"/>
        </w:trPr>
        <w:tc>
          <w:tcPr>
            <w:tcW w:w="2145" w:type="dxa"/>
          </w:tcPr>
          <w:p w:rsidR="00254E0B" w:rsidRPr="00254E0B" w:rsidRDefault="00254E0B" w:rsidP="00A466F8">
            <w:r w:rsidRPr="00254E0B">
              <w:t>Math (11-12)</w:t>
            </w:r>
          </w:p>
        </w:tc>
        <w:tc>
          <w:tcPr>
            <w:tcW w:w="2193" w:type="dxa"/>
          </w:tcPr>
          <w:p w:rsidR="00254E0B" w:rsidRPr="00254E0B" w:rsidRDefault="00254E0B" w:rsidP="00A466F8">
            <w:pPr>
              <w:jc w:val="center"/>
            </w:pPr>
            <w:r w:rsidRPr="00254E0B">
              <w:t>9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35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61</w:t>
            </w:r>
          </w:p>
        </w:tc>
        <w:tc>
          <w:tcPr>
            <w:tcW w:w="1993" w:type="dxa"/>
          </w:tcPr>
          <w:p w:rsidR="00254E0B" w:rsidRPr="00254E0B" w:rsidRDefault="00254E0B" w:rsidP="00A466F8">
            <w:pPr>
              <w:jc w:val="center"/>
            </w:pPr>
            <w:r w:rsidRPr="00254E0B">
              <w:t>80</w:t>
            </w:r>
          </w:p>
        </w:tc>
      </w:tr>
      <w:tr w:rsidR="00254E0B" w:rsidRPr="00254E0B" w:rsidTr="00254E0B">
        <w:trPr>
          <w:trHeight w:val="257"/>
        </w:trPr>
        <w:tc>
          <w:tcPr>
            <w:tcW w:w="2145" w:type="dxa"/>
          </w:tcPr>
          <w:p w:rsidR="00254E0B" w:rsidRPr="00254E0B" w:rsidRDefault="00254E0B" w:rsidP="00A466F8">
            <w:r w:rsidRPr="00254E0B">
              <w:t>Reading (11-2)</w:t>
            </w:r>
          </w:p>
        </w:tc>
        <w:tc>
          <w:tcPr>
            <w:tcW w:w="2193" w:type="dxa"/>
          </w:tcPr>
          <w:p w:rsidR="00254E0B" w:rsidRPr="00254E0B" w:rsidRDefault="00254E0B" w:rsidP="00A466F8">
            <w:pPr>
              <w:jc w:val="center"/>
            </w:pPr>
            <w:r w:rsidRPr="00254E0B">
              <w:t>40</w:t>
            </w:r>
          </w:p>
        </w:tc>
        <w:tc>
          <w:tcPr>
            <w:tcW w:w="1800" w:type="dxa"/>
          </w:tcPr>
          <w:p w:rsidR="00254E0B" w:rsidRPr="00254E0B" w:rsidRDefault="00AA42F5" w:rsidP="00A466F8">
            <w:pPr>
              <w:jc w:val="center"/>
            </w:pPr>
            <w:r>
              <w:t>5</w:t>
            </w:r>
            <w:r w:rsidR="00254E0B" w:rsidRPr="00254E0B">
              <w:t>5</w:t>
            </w:r>
          </w:p>
        </w:tc>
        <w:tc>
          <w:tcPr>
            <w:tcW w:w="1800" w:type="dxa"/>
          </w:tcPr>
          <w:p w:rsidR="00254E0B" w:rsidRPr="00254E0B" w:rsidRDefault="00254E0B" w:rsidP="00A466F8">
            <w:pPr>
              <w:jc w:val="center"/>
            </w:pPr>
            <w:r w:rsidRPr="00254E0B">
              <w:t>70</w:t>
            </w:r>
          </w:p>
        </w:tc>
        <w:tc>
          <w:tcPr>
            <w:tcW w:w="1993" w:type="dxa"/>
          </w:tcPr>
          <w:p w:rsidR="00254E0B" w:rsidRPr="00254E0B" w:rsidRDefault="00254E0B" w:rsidP="00A466F8">
            <w:pPr>
              <w:jc w:val="center"/>
            </w:pPr>
            <w:r w:rsidRPr="00254E0B">
              <w:t>80</w:t>
            </w:r>
          </w:p>
        </w:tc>
      </w:tr>
    </w:tbl>
    <w:p w:rsidR="00254E0B" w:rsidRDefault="00254E0B" w:rsidP="00254E0B"/>
    <w:p w:rsidR="001B0DC4" w:rsidRDefault="001B0DC4" w:rsidP="001B0DC4">
      <w:pPr>
        <w:ind w:left="-90"/>
        <w:rPr>
          <w:rFonts w:asciiTheme="minorHAnsi" w:hAnsiTheme="minorHAnsi"/>
        </w:rPr>
      </w:pPr>
    </w:p>
    <w:p w:rsidR="00254E0B" w:rsidRDefault="00254E0B" w:rsidP="001B0DC4">
      <w:pPr>
        <w:ind w:left="-90"/>
        <w:rPr>
          <w:rFonts w:asciiTheme="minorHAnsi" w:hAnsiTheme="minorHAnsi"/>
        </w:rPr>
      </w:pPr>
    </w:p>
    <w:p w:rsidR="00254E0B" w:rsidRDefault="00254E0B" w:rsidP="001B0DC4">
      <w:pPr>
        <w:ind w:left="-90"/>
        <w:rPr>
          <w:rFonts w:asciiTheme="minorHAnsi" w:hAnsiTheme="minorHAnsi"/>
        </w:rPr>
      </w:pPr>
    </w:p>
    <w:p w:rsidR="000A00BF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Break (10:00-10:15)</w:t>
      </w:r>
    </w:p>
    <w:p w:rsidR="000A00BF" w:rsidRPr="000A00BF" w:rsidRDefault="000A00BF" w:rsidP="000A00BF">
      <w:pPr>
        <w:pStyle w:val="ListParagraph"/>
        <w:rPr>
          <w:rFonts w:asciiTheme="minorHAnsi" w:hAnsiTheme="minorHAnsi"/>
        </w:rPr>
      </w:pPr>
    </w:p>
    <w:p w:rsidR="000A00BF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Role of EQUILT for Delayed Start (10:15-10:45)</w:t>
      </w:r>
    </w:p>
    <w:p w:rsidR="000A00BF" w:rsidRDefault="000A00BF" w:rsidP="000A00BF">
      <w:pPr>
        <w:pStyle w:val="ListParagraph"/>
        <w:rPr>
          <w:rFonts w:asciiTheme="minorHAnsi" w:hAnsiTheme="minorHAnsi"/>
        </w:rPr>
      </w:pPr>
    </w:p>
    <w:p w:rsidR="00254E0B" w:rsidRDefault="00254E0B" w:rsidP="000A00BF">
      <w:pPr>
        <w:pStyle w:val="ListParagraph"/>
        <w:rPr>
          <w:rFonts w:asciiTheme="minorHAnsi" w:hAnsiTheme="minorHAnsi"/>
        </w:rPr>
      </w:pPr>
    </w:p>
    <w:p w:rsidR="00254E0B" w:rsidRDefault="00254E0B" w:rsidP="000A00BF">
      <w:pPr>
        <w:pStyle w:val="ListParagraph"/>
        <w:rPr>
          <w:rFonts w:asciiTheme="minorHAnsi" w:hAnsiTheme="minorHAnsi"/>
        </w:rPr>
      </w:pPr>
    </w:p>
    <w:p w:rsidR="00254E0B" w:rsidRDefault="00254E0B" w:rsidP="000A00BF">
      <w:pPr>
        <w:pStyle w:val="ListParagraph"/>
        <w:rPr>
          <w:rFonts w:asciiTheme="minorHAnsi" w:hAnsiTheme="minorHAnsi"/>
        </w:rPr>
      </w:pPr>
    </w:p>
    <w:p w:rsidR="00254E0B" w:rsidRPr="000A00BF" w:rsidRDefault="00254E0B" w:rsidP="000A00BF">
      <w:pPr>
        <w:pStyle w:val="ListParagraph"/>
        <w:rPr>
          <w:rFonts w:asciiTheme="minorHAnsi" w:hAnsiTheme="minorHAnsi"/>
        </w:rPr>
      </w:pPr>
    </w:p>
    <w:p w:rsidR="000A00BF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ILC 2014-2015 (10:45-11:30)</w:t>
      </w:r>
    </w:p>
    <w:p w:rsidR="000A00BF" w:rsidRDefault="000A00BF" w:rsidP="000A00BF">
      <w:pPr>
        <w:pStyle w:val="ListParagraph"/>
        <w:rPr>
          <w:rFonts w:asciiTheme="minorHAnsi" w:hAnsiTheme="minorHAnsi"/>
        </w:rPr>
      </w:pPr>
    </w:p>
    <w:p w:rsidR="00254E0B" w:rsidRDefault="00254E0B" w:rsidP="000A00BF">
      <w:pPr>
        <w:pStyle w:val="ListParagraph"/>
        <w:rPr>
          <w:rFonts w:asciiTheme="minorHAnsi" w:hAnsiTheme="minorHAnsi"/>
        </w:rPr>
      </w:pPr>
    </w:p>
    <w:p w:rsidR="00254E0B" w:rsidRDefault="00254E0B" w:rsidP="000A00BF">
      <w:pPr>
        <w:pStyle w:val="ListParagraph"/>
        <w:rPr>
          <w:rFonts w:asciiTheme="minorHAnsi" w:hAnsiTheme="minorHAnsi"/>
        </w:rPr>
      </w:pPr>
    </w:p>
    <w:p w:rsidR="00254E0B" w:rsidRDefault="00254E0B" w:rsidP="000A00BF">
      <w:pPr>
        <w:pStyle w:val="ListParagraph"/>
        <w:rPr>
          <w:rFonts w:asciiTheme="minorHAnsi" w:hAnsiTheme="minorHAnsi"/>
        </w:rPr>
      </w:pPr>
    </w:p>
    <w:p w:rsidR="00254E0B" w:rsidRPr="000A00BF" w:rsidRDefault="00254E0B" w:rsidP="000A00BF">
      <w:pPr>
        <w:pStyle w:val="ListParagraph"/>
        <w:rPr>
          <w:rFonts w:asciiTheme="minorHAnsi" w:hAnsiTheme="minorHAnsi"/>
        </w:rPr>
      </w:pPr>
    </w:p>
    <w:p w:rsidR="000A00BF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Lunch </w:t>
      </w:r>
      <w:r w:rsidR="00AA00E9">
        <w:rPr>
          <w:rFonts w:asciiTheme="minorHAnsi" w:hAnsiTheme="minorHAnsi"/>
        </w:rPr>
        <w:t>(11:30-12:15</w:t>
      </w:r>
      <w:r>
        <w:rPr>
          <w:rFonts w:asciiTheme="minorHAnsi" w:hAnsiTheme="minorHAnsi"/>
        </w:rPr>
        <w:t>)</w:t>
      </w:r>
    </w:p>
    <w:p w:rsidR="000A00BF" w:rsidRPr="000A00BF" w:rsidRDefault="000A00BF" w:rsidP="000A00BF">
      <w:pPr>
        <w:pStyle w:val="ListParagraph"/>
        <w:rPr>
          <w:rFonts w:asciiTheme="minorHAnsi" w:hAnsiTheme="minorHAnsi"/>
        </w:rPr>
      </w:pPr>
    </w:p>
    <w:p w:rsidR="00543B69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Team Collaboration Reporting Data</w:t>
      </w:r>
      <w:r w:rsidR="00A90393">
        <w:rPr>
          <w:rFonts w:asciiTheme="minorHAnsi" w:hAnsiTheme="minorHAnsi"/>
        </w:rPr>
        <w:t xml:space="preserve"> </w:t>
      </w:r>
      <w:r w:rsidR="00506E97">
        <w:rPr>
          <w:rFonts w:asciiTheme="minorHAnsi" w:hAnsiTheme="minorHAnsi"/>
        </w:rPr>
        <w:t>(12:</w:t>
      </w:r>
      <w:r w:rsidR="00AA00E9">
        <w:rPr>
          <w:rFonts w:asciiTheme="minorHAnsi" w:hAnsiTheme="minorHAnsi"/>
        </w:rPr>
        <w:t>15</w:t>
      </w:r>
      <w:r w:rsidR="00506E97">
        <w:rPr>
          <w:rFonts w:asciiTheme="minorHAnsi" w:hAnsiTheme="minorHAnsi"/>
        </w:rPr>
        <w:t>-1:30)</w:t>
      </w:r>
    </w:p>
    <w:p w:rsidR="00140A4E" w:rsidRDefault="00140A4E" w:rsidP="0032582F">
      <w:pPr>
        <w:pStyle w:val="ListParagraph"/>
        <w:ind w:left="1440"/>
        <w:rPr>
          <w:rFonts w:asciiTheme="minorHAnsi" w:hAnsiTheme="minorHAnsi"/>
        </w:rPr>
      </w:pPr>
    </w:p>
    <w:p w:rsidR="00254E0B" w:rsidRDefault="00254E0B" w:rsidP="0032582F">
      <w:pPr>
        <w:pStyle w:val="ListParagraph"/>
        <w:ind w:left="1440"/>
        <w:rPr>
          <w:rFonts w:asciiTheme="minorHAnsi" w:hAnsiTheme="minorHAnsi"/>
        </w:rPr>
      </w:pPr>
    </w:p>
    <w:p w:rsidR="00254E0B" w:rsidRDefault="00254E0B" w:rsidP="0032582F">
      <w:pPr>
        <w:pStyle w:val="ListParagraph"/>
        <w:ind w:left="1440"/>
        <w:rPr>
          <w:rFonts w:asciiTheme="minorHAnsi" w:hAnsiTheme="minorHAnsi"/>
        </w:rPr>
      </w:pPr>
    </w:p>
    <w:p w:rsidR="00254E0B" w:rsidRPr="00C96574" w:rsidRDefault="00254E0B" w:rsidP="0032582F">
      <w:pPr>
        <w:pStyle w:val="ListParagraph"/>
        <w:ind w:left="1440"/>
        <w:rPr>
          <w:rFonts w:asciiTheme="minorHAnsi" w:hAnsiTheme="minorHAnsi"/>
        </w:rPr>
      </w:pPr>
    </w:p>
    <w:p w:rsidR="00506E97" w:rsidRDefault="00506E97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Break (1:30-1:45)</w:t>
      </w:r>
    </w:p>
    <w:p w:rsidR="00506E97" w:rsidRDefault="00506E97" w:rsidP="00506E97">
      <w:pPr>
        <w:pStyle w:val="ListParagraph"/>
        <w:ind w:left="270"/>
        <w:rPr>
          <w:rFonts w:asciiTheme="minorHAnsi" w:hAnsiTheme="minorHAnsi"/>
        </w:rPr>
      </w:pPr>
    </w:p>
    <w:p w:rsidR="000A00BF" w:rsidRDefault="000A00BF" w:rsidP="00C46181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Examining Transformation Plan Changes</w:t>
      </w:r>
      <w:r w:rsidR="00506E97">
        <w:rPr>
          <w:rFonts w:asciiTheme="minorHAnsi" w:hAnsiTheme="minorHAnsi"/>
        </w:rPr>
        <w:t xml:space="preserve"> (1:45-3:30)</w:t>
      </w:r>
    </w:p>
    <w:p w:rsidR="000A00BF" w:rsidRDefault="000A00BF" w:rsidP="000A00BF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What’s </w:t>
      </w:r>
      <w:proofErr w:type="gramStart"/>
      <w:r>
        <w:rPr>
          <w:rFonts w:asciiTheme="minorHAnsi" w:hAnsiTheme="minorHAnsi"/>
        </w:rPr>
        <w:t>Working</w:t>
      </w:r>
      <w:proofErr w:type="gramEnd"/>
      <w:r>
        <w:rPr>
          <w:rFonts w:asciiTheme="minorHAnsi" w:hAnsiTheme="minorHAnsi"/>
        </w:rPr>
        <w:t>?</w:t>
      </w:r>
    </w:p>
    <w:p w:rsidR="000A00BF" w:rsidRDefault="000A00BF" w:rsidP="000A00BF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Needs More Support?</w:t>
      </w:r>
    </w:p>
    <w:p w:rsidR="00254E0B" w:rsidRDefault="00254E0B" w:rsidP="00254E0B">
      <w:pPr>
        <w:pStyle w:val="ListParagraph"/>
        <w:ind w:left="1440"/>
        <w:rPr>
          <w:rFonts w:asciiTheme="minorHAnsi" w:hAnsiTheme="minorHAnsi"/>
        </w:rPr>
      </w:pPr>
    </w:p>
    <w:p w:rsidR="00254E0B" w:rsidRDefault="00254E0B" w:rsidP="00254E0B">
      <w:pPr>
        <w:pStyle w:val="ListParagraph"/>
        <w:ind w:left="1440"/>
        <w:rPr>
          <w:rFonts w:asciiTheme="minorHAnsi" w:hAnsiTheme="minorHAnsi"/>
        </w:rPr>
      </w:pPr>
    </w:p>
    <w:p w:rsidR="00AA00E9" w:rsidRDefault="00AA00E9" w:rsidP="00AA00E9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Check Out with Substitute Teacher (3:30-3:45)</w:t>
      </w:r>
    </w:p>
    <w:p w:rsidR="00C96574" w:rsidRDefault="00506E97" w:rsidP="00506E97">
      <w:pPr>
        <w:pStyle w:val="ListParagraph"/>
        <w:numPr>
          <w:ilvl w:val="0"/>
          <w:numId w:val="15"/>
        </w:num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>Next EQUILT Meeting</w:t>
      </w:r>
    </w:p>
    <w:p w:rsidR="00506E97" w:rsidRDefault="00506E97" w:rsidP="00506E97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Oct 21</w:t>
      </w:r>
      <w:r w:rsidRPr="00506E97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8:00am-3:30pm</w:t>
      </w:r>
    </w:p>
    <w:p w:rsidR="00506E97" w:rsidRPr="00506E97" w:rsidRDefault="00506E97" w:rsidP="00506E97">
      <w:pPr>
        <w:pStyle w:val="ListParagraph"/>
        <w:numPr>
          <w:ilvl w:val="1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Homework:  Chapters 1-3 of Change Leader - you may have already read entire chapters or parts of them (:</w:t>
      </w:r>
      <w:bookmarkStart w:id="0" w:name="_GoBack"/>
      <w:bookmarkEnd w:id="0"/>
    </w:p>
    <w:p w:rsidR="00C96574" w:rsidRPr="00C96574" w:rsidRDefault="00C96574" w:rsidP="00C96574">
      <w:pPr>
        <w:rPr>
          <w:rFonts w:asciiTheme="minorHAnsi" w:hAnsiTheme="minorHAnsi"/>
        </w:rPr>
      </w:pPr>
    </w:p>
    <w:sectPr w:rsidR="00C96574" w:rsidRPr="00C96574" w:rsidSect="0035683D">
      <w:type w:val="continuous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5B" w:rsidRDefault="00253E5B" w:rsidP="005C63A0">
      <w:r>
        <w:separator/>
      </w:r>
    </w:p>
  </w:endnote>
  <w:endnote w:type="continuationSeparator" w:id="0">
    <w:p w:rsidR="00253E5B" w:rsidRDefault="00253E5B" w:rsidP="005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5B" w:rsidRDefault="00253E5B" w:rsidP="005C63A0">
      <w:r>
        <w:separator/>
      </w:r>
    </w:p>
  </w:footnote>
  <w:footnote w:type="continuationSeparator" w:id="0">
    <w:p w:rsidR="00253E5B" w:rsidRDefault="00253E5B" w:rsidP="005C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F91"/>
    <w:multiLevelType w:val="hybridMultilevel"/>
    <w:tmpl w:val="FCBC4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0AB5"/>
    <w:multiLevelType w:val="hybridMultilevel"/>
    <w:tmpl w:val="B9768A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56232F7"/>
    <w:multiLevelType w:val="hybridMultilevel"/>
    <w:tmpl w:val="E172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B4B81"/>
    <w:multiLevelType w:val="hybridMultilevel"/>
    <w:tmpl w:val="B13AA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424B1"/>
    <w:multiLevelType w:val="hybridMultilevel"/>
    <w:tmpl w:val="C58285A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01078E2"/>
    <w:multiLevelType w:val="hybridMultilevel"/>
    <w:tmpl w:val="A1B8A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41256"/>
    <w:multiLevelType w:val="hybridMultilevel"/>
    <w:tmpl w:val="5AC6B358"/>
    <w:lvl w:ilvl="0" w:tplc="0409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>
    <w:nsid w:val="15B3340E"/>
    <w:multiLevelType w:val="hybridMultilevel"/>
    <w:tmpl w:val="69C4206C"/>
    <w:lvl w:ilvl="0" w:tplc="F202C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40905"/>
    <w:multiLevelType w:val="hybridMultilevel"/>
    <w:tmpl w:val="6E76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76BD3"/>
    <w:multiLevelType w:val="hybridMultilevel"/>
    <w:tmpl w:val="8B8CE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A3471"/>
    <w:multiLevelType w:val="hybridMultilevel"/>
    <w:tmpl w:val="A0C65886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1">
    <w:nsid w:val="2BEC3655"/>
    <w:multiLevelType w:val="hybridMultilevel"/>
    <w:tmpl w:val="2D78D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73789"/>
    <w:multiLevelType w:val="hybridMultilevel"/>
    <w:tmpl w:val="7968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57E6C"/>
    <w:multiLevelType w:val="hybridMultilevel"/>
    <w:tmpl w:val="5B94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57767"/>
    <w:multiLevelType w:val="hybridMultilevel"/>
    <w:tmpl w:val="39480B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657F9"/>
    <w:multiLevelType w:val="hybridMultilevel"/>
    <w:tmpl w:val="DA1C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B5421"/>
    <w:multiLevelType w:val="hybridMultilevel"/>
    <w:tmpl w:val="635A0A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5182248D"/>
    <w:multiLevelType w:val="hybridMultilevel"/>
    <w:tmpl w:val="8CE0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C40F9"/>
    <w:multiLevelType w:val="hybridMultilevel"/>
    <w:tmpl w:val="C8141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66461"/>
    <w:multiLevelType w:val="hybridMultilevel"/>
    <w:tmpl w:val="3296F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300D7B"/>
    <w:multiLevelType w:val="hybridMultilevel"/>
    <w:tmpl w:val="B148B3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5F686F0F"/>
    <w:multiLevelType w:val="hybridMultilevel"/>
    <w:tmpl w:val="D16E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14783"/>
    <w:multiLevelType w:val="hybridMultilevel"/>
    <w:tmpl w:val="78B2E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44315"/>
    <w:multiLevelType w:val="hybridMultilevel"/>
    <w:tmpl w:val="8612D2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6BA44CA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5">
    <w:nsid w:val="6D4004AE"/>
    <w:multiLevelType w:val="hybridMultilevel"/>
    <w:tmpl w:val="636C9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2330C"/>
    <w:multiLevelType w:val="hybridMultilevel"/>
    <w:tmpl w:val="46CA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266F5"/>
    <w:multiLevelType w:val="hybridMultilevel"/>
    <w:tmpl w:val="FF6A3A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5"/>
  </w:num>
  <w:num w:numId="10">
    <w:abstractNumId w:val="26"/>
  </w:num>
  <w:num w:numId="11">
    <w:abstractNumId w:val="17"/>
  </w:num>
  <w:num w:numId="12">
    <w:abstractNumId w:val="21"/>
  </w:num>
  <w:num w:numId="13">
    <w:abstractNumId w:val="24"/>
  </w:num>
  <w:num w:numId="14">
    <w:abstractNumId w:val="7"/>
  </w:num>
  <w:num w:numId="15">
    <w:abstractNumId w:val="14"/>
  </w:num>
  <w:num w:numId="16">
    <w:abstractNumId w:val="27"/>
  </w:num>
  <w:num w:numId="17">
    <w:abstractNumId w:val="20"/>
  </w:num>
  <w:num w:numId="18">
    <w:abstractNumId w:val="16"/>
  </w:num>
  <w:num w:numId="19">
    <w:abstractNumId w:val="1"/>
  </w:num>
  <w:num w:numId="20">
    <w:abstractNumId w:val="23"/>
  </w:num>
  <w:num w:numId="21">
    <w:abstractNumId w:val="4"/>
  </w:num>
  <w:num w:numId="22">
    <w:abstractNumId w:val="2"/>
  </w:num>
  <w:num w:numId="23">
    <w:abstractNumId w:val="13"/>
  </w:num>
  <w:num w:numId="24">
    <w:abstractNumId w:val="19"/>
  </w:num>
  <w:num w:numId="25">
    <w:abstractNumId w:val="12"/>
  </w:num>
  <w:num w:numId="26">
    <w:abstractNumId w:val="8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2E"/>
    <w:rsid w:val="00002DCF"/>
    <w:rsid w:val="00003A38"/>
    <w:rsid w:val="00030940"/>
    <w:rsid w:val="000332BA"/>
    <w:rsid w:val="000357C9"/>
    <w:rsid w:val="00037E50"/>
    <w:rsid w:val="000526AB"/>
    <w:rsid w:val="0005381D"/>
    <w:rsid w:val="000539C7"/>
    <w:rsid w:val="00053FE3"/>
    <w:rsid w:val="000A00BF"/>
    <w:rsid w:val="000D1B5E"/>
    <w:rsid w:val="00102CF4"/>
    <w:rsid w:val="00140A4E"/>
    <w:rsid w:val="00142032"/>
    <w:rsid w:val="001527E2"/>
    <w:rsid w:val="001B0DC4"/>
    <w:rsid w:val="001C6309"/>
    <w:rsid w:val="001C78DD"/>
    <w:rsid w:val="001E5C10"/>
    <w:rsid w:val="001E60C8"/>
    <w:rsid w:val="00232019"/>
    <w:rsid w:val="00253E5B"/>
    <w:rsid w:val="00254E0B"/>
    <w:rsid w:val="002B05AF"/>
    <w:rsid w:val="002F15E4"/>
    <w:rsid w:val="00306DEE"/>
    <w:rsid w:val="00312945"/>
    <w:rsid w:val="0032582F"/>
    <w:rsid w:val="00337438"/>
    <w:rsid w:val="00347F8C"/>
    <w:rsid w:val="0035683D"/>
    <w:rsid w:val="00393475"/>
    <w:rsid w:val="003D626B"/>
    <w:rsid w:val="003F64AE"/>
    <w:rsid w:val="004063D4"/>
    <w:rsid w:val="00410B06"/>
    <w:rsid w:val="004148B8"/>
    <w:rsid w:val="00417388"/>
    <w:rsid w:val="00440E4A"/>
    <w:rsid w:val="00465286"/>
    <w:rsid w:val="00496783"/>
    <w:rsid w:val="004A5B56"/>
    <w:rsid w:val="004B15E5"/>
    <w:rsid w:val="004D1D35"/>
    <w:rsid w:val="004E2423"/>
    <w:rsid w:val="00506E97"/>
    <w:rsid w:val="00526286"/>
    <w:rsid w:val="00541EDA"/>
    <w:rsid w:val="00543B69"/>
    <w:rsid w:val="0055271D"/>
    <w:rsid w:val="005651D5"/>
    <w:rsid w:val="00574435"/>
    <w:rsid w:val="005750AF"/>
    <w:rsid w:val="00576303"/>
    <w:rsid w:val="00590022"/>
    <w:rsid w:val="005C63A0"/>
    <w:rsid w:val="005D79BB"/>
    <w:rsid w:val="006A353A"/>
    <w:rsid w:val="006B14BC"/>
    <w:rsid w:val="007010FE"/>
    <w:rsid w:val="00704C30"/>
    <w:rsid w:val="007126BE"/>
    <w:rsid w:val="00737657"/>
    <w:rsid w:val="00746802"/>
    <w:rsid w:val="007821A0"/>
    <w:rsid w:val="007B2AD2"/>
    <w:rsid w:val="00805706"/>
    <w:rsid w:val="0084286D"/>
    <w:rsid w:val="008508FF"/>
    <w:rsid w:val="00856742"/>
    <w:rsid w:val="008D0078"/>
    <w:rsid w:val="008F4A2D"/>
    <w:rsid w:val="009108C4"/>
    <w:rsid w:val="00910AC7"/>
    <w:rsid w:val="009205E5"/>
    <w:rsid w:val="00922BB1"/>
    <w:rsid w:val="00923860"/>
    <w:rsid w:val="00925158"/>
    <w:rsid w:val="00940CB9"/>
    <w:rsid w:val="00962B40"/>
    <w:rsid w:val="0096378D"/>
    <w:rsid w:val="0099435A"/>
    <w:rsid w:val="00994AA6"/>
    <w:rsid w:val="009A7091"/>
    <w:rsid w:val="009B4120"/>
    <w:rsid w:val="009C2262"/>
    <w:rsid w:val="009E5293"/>
    <w:rsid w:val="009F2CB1"/>
    <w:rsid w:val="00A02BA2"/>
    <w:rsid w:val="00A06741"/>
    <w:rsid w:val="00A215B9"/>
    <w:rsid w:val="00A440E9"/>
    <w:rsid w:val="00A822C3"/>
    <w:rsid w:val="00A90393"/>
    <w:rsid w:val="00A979AA"/>
    <w:rsid w:val="00AA00E9"/>
    <w:rsid w:val="00AA42F5"/>
    <w:rsid w:val="00AB136E"/>
    <w:rsid w:val="00B05DAA"/>
    <w:rsid w:val="00B06563"/>
    <w:rsid w:val="00B20515"/>
    <w:rsid w:val="00B535CE"/>
    <w:rsid w:val="00B55D81"/>
    <w:rsid w:val="00B744E9"/>
    <w:rsid w:val="00C34975"/>
    <w:rsid w:val="00C42312"/>
    <w:rsid w:val="00C45041"/>
    <w:rsid w:val="00C46181"/>
    <w:rsid w:val="00C60CB0"/>
    <w:rsid w:val="00C71EC4"/>
    <w:rsid w:val="00C756B5"/>
    <w:rsid w:val="00C96574"/>
    <w:rsid w:val="00CB4EDC"/>
    <w:rsid w:val="00D35FFF"/>
    <w:rsid w:val="00D56C35"/>
    <w:rsid w:val="00D70A84"/>
    <w:rsid w:val="00DC212D"/>
    <w:rsid w:val="00DC4298"/>
    <w:rsid w:val="00E05F42"/>
    <w:rsid w:val="00E468BD"/>
    <w:rsid w:val="00E8462E"/>
    <w:rsid w:val="00EA535E"/>
    <w:rsid w:val="00EE21D9"/>
    <w:rsid w:val="00EE4250"/>
    <w:rsid w:val="00EF6484"/>
    <w:rsid w:val="00EF70C6"/>
    <w:rsid w:val="00F1474F"/>
    <w:rsid w:val="00F20263"/>
    <w:rsid w:val="00F25DC2"/>
    <w:rsid w:val="00F51F7B"/>
    <w:rsid w:val="00F61046"/>
    <w:rsid w:val="00F71B8E"/>
    <w:rsid w:val="00F8772B"/>
    <w:rsid w:val="00FA0594"/>
    <w:rsid w:val="00FB6EF2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3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181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181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181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18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18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18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18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18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18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3A0"/>
  </w:style>
  <w:style w:type="paragraph" w:styleId="Footer">
    <w:name w:val="footer"/>
    <w:basedOn w:val="Normal"/>
    <w:link w:val="FooterChar"/>
    <w:uiPriority w:val="99"/>
    <w:semiHidden/>
    <w:unhideWhenUsed/>
    <w:rsid w:val="005C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3A0"/>
  </w:style>
  <w:style w:type="paragraph" w:styleId="BalloonText">
    <w:name w:val="Balloon Text"/>
    <w:basedOn w:val="Normal"/>
    <w:link w:val="BalloonTextChar"/>
    <w:uiPriority w:val="99"/>
    <w:semiHidden/>
    <w:unhideWhenUsed/>
    <w:rsid w:val="00232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65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4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18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1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18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1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18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1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F2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3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181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181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181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18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18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18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18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18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18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3A0"/>
  </w:style>
  <w:style w:type="paragraph" w:styleId="Footer">
    <w:name w:val="footer"/>
    <w:basedOn w:val="Normal"/>
    <w:link w:val="FooterChar"/>
    <w:uiPriority w:val="99"/>
    <w:semiHidden/>
    <w:unhideWhenUsed/>
    <w:rsid w:val="005C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3A0"/>
  </w:style>
  <w:style w:type="paragraph" w:styleId="BalloonText">
    <w:name w:val="Balloon Text"/>
    <w:basedOn w:val="Normal"/>
    <w:link w:val="BalloonTextChar"/>
    <w:uiPriority w:val="99"/>
    <w:semiHidden/>
    <w:unhideWhenUsed/>
    <w:rsid w:val="00232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65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4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18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18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18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1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18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1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1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9F2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Botwinski</dc:creator>
  <cp:lastModifiedBy>Profile</cp:lastModifiedBy>
  <cp:revision>9</cp:revision>
  <cp:lastPrinted>2014-06-09T20:27:00Z</cp:lastPrinted>
  <dcterms:created xsi:type="dcterms:W3CDTF">2014-09-19T18:15:00Z</dcterms:created>
  <dcterms:modified xsi:type="dcterms:W3CDTF">2014-09-25T16:33:00Z</dcterms:modified>
</cp:coreProperties>
</file>